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838A" w14:textId="77777777" w:rsidR="005C09AB" w:rsidRPr="00AA5178" w:rsidRDefault="005C09AB" w:rsidP="005C09AB">
      <w:pPr>
        <w:rPr>
          <w:b/>
          <w:bCs/>
        </w:rPr>
      </w:pPr>
      <w:r w:rsidRPr="00AA5178">
        <w:rPr>
          <w:b/>
          <w:bCs/>
        </w:rPr>
        <w:t>City of D’Iberville to Conduct Sewer Smoke Testing August 6–8</w:t>
      </w:r>
    </w:p>
    <w:p w14:paraId="551A1A2D" w14:textId="62CA059A" w:rsidR="005C09AB" w:rsidRPr="00AA5178" w:rsidRDefault="005C09AB" w:rsidP="005C09AB">
      <w:r w:rsidRPr="00AA5178">
        <w:rPr>
          <w:b/>
          <w:bCs/>
        </w:rPr>
        <w:t>D’Iberville, MS</w:t>
      </w:r>
      <w:r w:rsidRPr="00AA5178">
        <w:t xml:space="preserve"> – The City of D’Iberville will be conducting </w:t>
      </w:r>
      <w:r w:rsidRPr="00AA5178">
        <w:rPr>
          <w:b/>
          <w:bCs/>
        </w:rPr>
        <w:t>sanitary sewer smoke testing</w:t>
      </w:r>
      <w:r w:rsidRPr="00AA5178">
        <w:t xml:space="preserve"> in targeted neighborhoods from</w:t>
      </w:r>
      <w:r w:rsidR="00DF1184" w:rsidRPr="00AA5178">
        <w:t xml:space="preserve"> </w:t>
      </w:r>
      <w:r w:rsidR="00DF1184" w:rsidRPr="00AA5178">
        <w:rPr>
          <w:b/>
          <w:bCs/>
        </w:rPr>
        <w:t>Wednesday</w:t>
      </w:r>
      <w:r w:rsidRPr="00AA5178">
        <w:rPr>
          <w:b/>
          <w:bCs/>
        </w:rPr>
        <w:t xml:space="preserve">, August 6th through Thursday, August </w:t>
      </w:r>
      <w:r w:rsidR="008067E7">
        <w:rPr>
          <w:b/>
          <w:bCs/>
        </w:rPr>
        <w:t>7</w:t>
      </w:r>
      <w:r w:rsidRPr="00AA5178">
        <w:rPr>
          <w:b/>
          <w:bCs/>
        </w:rPr>
        <w:t>th, 2025</w:t>
      </w:r>
      <w:r w:rsidRPr="00AA5178">
        <w:t xml:space="preserve"> as part of a proactive effort to maintain and improve the city’s sewer infrastructure.</w:t>
      </w:r>
    </w:p>
    <w:p w14:paraId="656B1067" w14:textId="77777777" w:rsidR="005C09AB" w:rsidRPr="00AA5178" w:rsidRDefault="005C09AB" w:rsidP="005C09AB">
      <w:r w:rsidRPr="00AA5178">
        <w:t>Smoke testing is a safe and effective method used to identify cracks, breaks, or unauthorized connections in the sanitary sewer system. These defects often allow storm water to enter the sewer lines, increasing the volume of flow to the wastewater treatment plant. This added storm water can overburden the system, cause overflows, and result in higher treatment costs for the community.</w:t>
      </w:r>
    </w:p>
    <w:p w14:paraId="57613A60" w14:textId="183371F8" w:rsidR="005C09AB" w:rsidRPr="00AA5178" w:rsidRDefault="005C09AB" w:rsidP="005C09AB">
      <w:r w:rsidRPr="00AA5178">
        <w:t>“This testing is a crucial part of our commitment to protect public health and preserve our wastewater infrastructure</w:t>
      </w:r>
      <w:r w:rsidR="00DF1184" w:rsidRPr="00AA5178">
        <w:t>”</w:t>
      </w:r>
      <w:r w:rsidRPr="00AA5178">
        <w:t>,</w:t>
      </w:r>
      <w:r w:rsidR="00DF1184" w:rsidRPr="00AA5178">
        <w:t xml:space="preserve"> says Bobby Simmons, Public Works Director</w:t>
      </w:r>
      <w:r w:rsidRPr="00AA5178">
        <w:t>. “It helps us locate and repair issues before they become costly problems for residents and the city.”</w:t>
      </w:r>
    </w:p>
    <w:p w14:paraId="4809517C" w14:textId="77777777" w:rsidR="005C09AB" w:rsidRPr="00AA5178" w:rsidRDefault="005C09AB" w:rsidP="005C09AB">
      <w:pPr>
        <w:rPr>
          <w:b/>
          <w:bCs/>
        </w:rPr>
      </w:pPr>
      <w:r w:rsidRPr="00AA5178">
        <w:rPr>
          <w:b/>
          <w:bCs/>
        </w:rPr>
        <w:t>What Residents Need to Know:</w:t>
      </w:r>
    </w:p>
    <w:p w14:paraId="2887EF5E" w14:textId="41CE29AC" w:rsidR="005C09AB" w:rsidRPr="00AA5178" w:rsidRDefault="005C09AB" w:rsidP="005C09AB">
      <w:pPr>
        <w:numPr>
          <w:ilvl w:val="0"/>
          <w:numId w:val="1"/>
        </w:numPr>
      </w:pPr>
      <w:r w:rsidRPr="00AA5178">
        <w:rPr>
          <w:b/>
          <w:bCs/>
        </w:rPr>
        <w:t xml:space="preserve">Impacted households will receive a yellow door tag </w:t>
      </w:r>
      <w:r w:rsidR="00443C50">
        <w:rPr>
          <w:b/>
          <w:bCs/>
        </w:rPr>
        <w:t xml:space="preserve">by Tuesday, August 5 </w:t>
      </w:r>
      <w:r w:rsidRPr="00AA5178">
        <w:t>with specific information and easy steps on how to prepare.</w:t>
      </w:r>
    </w:p>
    <w:p w14:paraId="01F6C384" w14:textId="77777777" w:rsidR="005C09AB" w:rsidRPr="00AA5178" w:rsidRDefault="005C09AB" w:rsidP="005C09AB">
      <w:pPr>
        <w:numPr>
          <w:ilvl w:val="0"/>
          <w:numId w:val="1"/>
        </w:numPr>
      </w:pPr>
      <w:r w:rsidRPr="00AA5178">
        <w:t>The non-toxic, white smoke used in the test is odorless, does not pose a fire hazard, and will not leave any residue.</w:t>
      </w:r>
    </w:p>
    <w:p w14:paraId="72B754AD" w14:textId="77777777" w:rsidR="005C09AB" w:rsidRPr="00AA5178" w:rsidRDefault="005C09AB" w:rsidP="005C09AB">
      <w:pPr>
        <w:numPr>
          <w:ilvl w:val="0"/>
          <w:numId w:val="1"/>
        </w:numPr>
      </w:pPr>
      <w:r w:rsidRPr="00AA5178">
        <w:rPr>
          <w:b/>
          <w:bCs/>
        </w:rPr>
        <w:t>Residents do not need to be home during the testing.</w:t>
      </w:r>
    </w:p>
    <w:p w14:paraId="7E3853C0" w14:textId="77777777" w:rsidR="005C09AB" w:rsidRPr="00AA5178" w:rsidRDefault="005C09AB" w:rsidP="005C09AB">
      <w:pPr>
        <w:numPr>
          <w:ilvl w:val="0"/>
          <w:numId w:val="1"/>
        </w:numPr>
      </w:pPr>
      <w:r w:rsidRPr="00AA5178">
        <w:t>If the smoke enters your home, it may be a sign of a dry drain trap or plumbing defect, and residents are encouraged to contact city officials with any concerns.</w:t>
      </w:r>
    </w:p>
    <w:p w14:paraId="51F1FB0A" w14:textId="77777777" w:rsidR="005C09AB" w:rsidRPr="00AA5178" w:rsidRDefault="005C09AB" w:rsidP="005C09AB">
      <w:r w:rsidRPr="00AA5178">
        <w:t>The City encourages residents in the affected areas to review the information provided on the yellow door tag and follow the recommended instructions.</w:t>
      </w:r>
    </w:p>
    <w:p w14:paraId="3D7E35CB" w14:textId="14901346" w:rsidR="005C09AB" w:rsidRPr="00AA5178" w:rsidRDefault="005C09AB" w:rsidP="005C09AB">
      <w:r w:rsidRPr="00AA5178">
        <w:t xml:space="preserve">For more information, please contact the D’Iberville Public Works Department at </w:t>
      </w:r>
      <w:r w:rsidR="00DF1184" w:rsidRPr="00AA5178">
        <w:t>228.392.9734.</w:t>
      </w:r>
    </w:p>
    <w:p w14:paraId="527C5FC4" w14:textId="77777777" w:rsidR="005C09AB" w:rsidRPr="005C09AB" w:rsidRDefault="00000000" w:rsidP="005C09AB">
      <w:r>
        <w:pict w14:anchorId="247E9762">
          <v:rect id="_x0000_i1025" style="width:0;height:1.5pt" o:hralign="center" o:hrstd="t" o:hr="t" fillcolor="#a0a0a0" stroked="f"/>
        </w:pict>
      </w:r>
    </w:p>
    <w:sectPr w:rsidR="005C09AB" w:rsidRPr="005C0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17E9D"/>
    <w:multiLevelType w:val="multilevel"/>
    <w:tmpl w:val="31E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369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AB"/>
    <w:rsid w:val="000933FC"/>
    <w:rsid w:val="00181D4B"/>
    <w:rsid w:val="001B0A2A"/>
    <w:rsid w:val="004153E9"/>
    <w:rsid w:val="00443C50"/>
    <w:rsid w:val="005C09AB"/>
    <w:rsid w:val="00743F2B"/>
    <w:rsid w:val="008067E7"/>
    <w:rsid w:val="00886D95"/>
    <w:rsid w:val="009529F1"/>
    <w:rsid w:val="009F5A00"/>
    <w:rsid w:val="00A977AC"/>
    <w:rsid w:val="00AA5178"/>
    <w:rsid w:val="00D568AD"/>
    <w:rsid w:val="00DF1184"/>
    <w:rsid w:val="00E56C44"/>
    <w:rsid w:val="00EC0CBC"/>
    <w:rsid w:val="00ED282E"/>
    <w:rsid w:val="00FC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B0AC"/>
  <w15:chartTrackingRefBased/>
  <w15:docId w15:val="{B49FBCC4-822D-4A4A-9AD9-B5D6F029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9AB"/>
    <w:rPr>
      <w:rFonts w:eastAsiaTheme="majorEastAsia" w:cstheme="majorBidi"/>
      <w:color w:val="272727" w:themeColor="text1" w:themeTint="D8"/>
    </w:rPr>
  </w:style>
  <w:style w:type="paragraph" w:styleId="Title">
    <w:name w:val="Title"/>
    <w:basedOn w:val="Normal"/>
    <w:next w:val="Normal"/>
    <w:link w:val="TitleChar"/>
    <w:uiPriority w:val="10"/>
    <w:qFormat/>
    <w:rsid w:val="005C0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9AB"/>
    <w:pPr>
      <w:spacing w:before="160"/>
      <w:jc w:val="center"/>
    </w:pPr>
    <w:rPr>
      <w:i/>
      <w:iCs/>
      <w:color w:val="404040" w:themeColor="text1" w:themeTint="BF"/>
    </w:rPr>
  </w:style>
  <w:style w:type="character" w:customStyle="1" w:styleId="QuoteChar">
    <w:name w:val="Quote Char"/>
    <w:basedOn w:val="DefaultParagraphFont"/>
    <w:link w:val="Quote"/>
    <w:uiPriority w:val="29"/>
    <w:rsid w:val="005C09AB"/>
    <w:rPr>
      <w:i/>
      <w:iCs/>
      <w:color w:val="404040" w:themeColor="text1" w:themeTint="BF"/>
    </w:rPr>
  </w:style>
  <w:style w:type="paragraph" w:styleId="ListParagraph">
    <w:name w:val="List Paragraph"/>
    <w:basedOn w:val="Normal"/>
    <w:uiPriority w:val="34"/>
    <w:qFormat/>
    <w:rsid w:val="005C09AB"/>
    <w:pPr>
      <w:ind w:left="720"/>
      <w:contextualSpacing/>
    </w:pPr>
  </w:style>
  <w:style w:type="character" w:styleId="IntenseEmphasis">
    <w:name w:val="Intense Emphasis"/>
    <w:basedOn w:val="DefaultParagraphFont"/>
    <w:uiPriority w:val="21"/>
    <w:qFormat/>
    <w:rsid w:val="005C09AB"/>
    <w:rPr>
      <w:i/>
      <w:iCs/>
      <w:color w:val="0F4761" w:themeColor="accent1" w:themeShade="BF"/>
    </w:rPr>
  </w:style>
  <w:style w:type="paragraph" w:styleId="IntenseQuote">
    <w:name w:val="Intense Quote"/>
    <w:basedOn w:val="Normal"/>
    <w:next w:val="Normal"/>
    <w:link w:val="IntenseQuoteChar"/>
    <w:uiPriority w:val="30"/>
    <w:qFormat/>
    <w:rsid w:val="005C0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9AB"/>
    <w:rPr>
      <w:i/>
      <w:iCs/>
      <w:color w:val="0F4761" w:themeColor="accent1" w:themeShade="BF"/>
    </w:rPr>
  </w:style>
  <w:style w:type="character" w:styleId="IntenseReference">
    <w:name w:val="Intense Reference"/>
    <w:basedOn w:val="DefaultParagraphFont"/>
    <w:uiPriority w:val="32"/>
    <w:qFormat/>
    <w:rsid w:val="005C09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4168">
      <w:bodyDiv w:val="1"/>
      <w:marLeft w:val="0"/>
      <w:marRight w:val="0"/>
      <w:marTop w:val="0"/>
      <w:marBottom w:val="0"/>
      <w:divBdr>
        <w:top w:val="none" w:sz="0" w:space="0" w:color="auto"/>
        <w:left w:val="none" w:sz="0" w:space="0" w:color="auto"/>
        <w:bottom w:val="none" w:sz="0" w:space="0" w:color="auto"/>
        <w:right w:val="none" w:sz="0" w:space="0" w:color="auto"/>
      </w:divBdr>
    </w:div>
    <w:div w:id="22645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Harrod</dc:creator>
  <cp:keywords/>
  <dc:description/>
  <cp:lastModifiedBy>Vicki Watkins</cp:lastModifiedBy>
  <cp:revision>2</cp:revision>
  <dcterms:created xsi:type="dcterms:W3CDTF">2025-08-05T14:50:00Z</dcterms:created>
  <dcterms:modified xsi:type="dcterms:W3CDTF">2025-08-05T14:50:00Z</dcterms:modified>
</cp:coreProperties>
</file>